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60" w:rsidRPr="00DD5D8C" w:rsidRDefault="003629B5" w:rsidP="003629B5">
      <w:pPr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>TRƯỜNG MẦM NON ĐÔ THỊ VIÊT HƯNG</w:t>
      </w:r>
    </w:p>
    <w:p w:rsidR="003629B5" w:rsidRPr="00DD5D8C" w:rsidRDefault="003629B5" w:rsidP="003629B5">
      <w:pPr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>CHƯƠNG TRÌNH MÔN TÂM VẬN ĐỘNG VÀ PHÁT TRIỂN NGÔN NGỮ</w:t>
      </w:r>
    </w:p>
    <w:p w:rsidR="00C707D1" w:rsidRPr="00C65BE9" w:rsidRDefault="000B3725" w:rsidP="00B66951">
      <w:pPr>
        <w:ind w:left="142" w:hanging="142"/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 xml:space="preserve">THÁNG </w:t>
      </w:r>
      <w:r w:rsidR="00B07FB9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="00942C78">
        <w:rPr>
          <w:rFonts w:ascii="Times New Roman" w:hAnsi="Times New Roman" w:cs="Times New Roman"/>
          <w:b/>
        </w:rPr>
        <w:t xml:space="preserve"> </w:t>
      </w:r>
      <w:r w:rsidR="003629B5" w:rsidRPr="00DD5D8C">
        <w:rPr>
          <w:rFonts w:ascii="Times New Roman" w:hAnsi="Times New Roman" w:cs="Times New Roman"/>
          <w:b/>
        </w:rPr>
        <w:t>NĂM HỌ</w:t>
      </w:r>
      <w:r w:rsidR="00E551D7">
        <w:rPr>
          <w:rFonts w:ascii="Times New Roman" w:hAnsi="Times New Roman" w:cs="Times New Roman"/>
          <w:b/>
        </w:rPr>
        <w:t>C 2018-2019</w:t>
      </w: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851"/>
        <w:gridCol w:w="709"/>
        <w:gridCol w:w="6804"/>
        <w:gridCol w:w="6237"/>
      </w:tblGrid>
      <w:tr w:rsidR="003629B5" w:rsidRPr="00FE4E29" w:rsidTr="00E1523E">
        <w:trPr>
          <w:trHeight w:val="449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3629B5" w:rsidRPr="00B66951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51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709" w:type="dxa"/>
          </w:tcPr>
          <w:p w:rsidR="003629B5" w:rsidRPr="00B66951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Buổi </w:t>
            </w:r>
          </w:p>
        </w:tc>
        <w:tc>
          <w:tcPr>
            <w:tcW w:w="6804" w:type="dxa"/>
          </w:tcPr>
          <w:p w:rsidR="003629B5" w:rsidRPr="00FE4E29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CC1B5E"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ê</w:t>
            </w: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n bài dạy</w:t>
            </w:r>
          </w:p>
        </w:tc>
        <w:tc>
          <w:tcPr>
            <w:tcW w:w="6237" w:type="dxa"/>
          </w:tcPr>
          <w:p w:rsidR="003629B5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Mục tiêu</w:t>
            </w:r>
          </w:p>
          <w:p w:rsidR="00DD5D8C" w:rsidRPr="00FE4E29" w:rsidRDefault="00DD5D8C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29B5" w:rsidRPr="00A15EC6" w:rsidTr="00E1523E">
        <w:tc>
          <w:tcPr>
            <w:tcW w:w="851" w:type="dxa"/>
            <w:tcBorders>
              <w:bottom w:val="nil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3858" w:rsidRDefault="00AE385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9A7" w:rsidRDefault="00AE3858" w:rsidP="00AE38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629B5" w:rsidRPr="00F365AB" w:rsidRDefault="003629B5" w:rsidP="00AE3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E3858" w:rsidRDefault="00AE385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3858" w:rsidRDefault="00AE385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</w:tcPr>
          <w:p w:rsidR="00C92320" w:rsidRPr="00E551D7" w:rsidRDefault="006B203E" w:rsidP="000A5B3A">
            <w:pPr>
              <w:pStyle w:val="ListParagraph"/>
              <w:numPr>
                <w:ilvl w:val="0"/>
                <w:numId w:val="8"/>
              </w:numPr>
              <w:ind w:left="317" w:hanging="31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Bé </w:t>
            </w:r>
            <w:r w:rsidR="009E38DA"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kham phá một số loại côn trùng</w:t>
            </w:r>
            <w:r w:rsidR="008B4F2E"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(tiết 1)</w:t>
            </w:r>
            <w:r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9E38DA"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Bé biết tên một số loại côn trùng, biết đặt tính, và tiếp xúc an toàn </w:t>
            </w:r>
            <w:proofErr w:type="gramStart"/>
            <w:r w:rsidR="009E38DA"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vớ</w:t>
            </w:r>
            <w:r w:rsidR="00A15EC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i </w:t>
            </w:r>
            <w:r w:rsidR="009E38DA"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loài</w:t>
            </w:r>
            <w:proofErr w:type="gramEnd"/>
            <w:r w:rsidR="009E38DA"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khi bé gặp.</w:t>
            </w:r>
          </w:p>
          <w:p w:rsidR="00CC2209" w:rsidRPr="00E551D7" w:rsidRDefault="00CC2209" w:rsidP="000A5B3A">
            <w:pPr>
              <w:pStyle w:val="ListParagraph"/>
              <w:numPr>
                <w:ilvl w:val="0"/>
                <w:numId w:val="8"/>
              </w:numPr>
              <w:ind w:left="317" w:hanging="31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Bé quan sát tranh</w:t>
            </w:r>
            <w:r w:rsidR="009E38DA"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một số loại côn trùng như: Bướn, sâu, ong</w:t>
            </w:r>
            <w:proofErr w:type="gramStart"/>
            <w:r w:rsidR="009E38DA"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,..</w:t>
            </w:r>
            <w:r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</w:p>
          <w:p w:rsidR="009E38DA" w:rsidRPr="00E551D7" w:rsidRDefault="009E38DA" w:rsidP="000A5B3A">
            <w:pPr>
              <w:pStyle w:val="ListParagraph"/>
              <w:numPr>
                <w:ilvl w:val="0"/>
                <w:numId w:val="8"/>
              </w:numPr>
              <w:ind w:left="317" w:hanging="31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</w:pPr>
            <w:r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fr-FR"/>
              </w:rPr>
              <w:t>Bé quan sát con sâu thật.</w:t>
            </w:r>
          </w:p>
        </w:tc>
        <w:tc>
          <w:tcPr>
            <w:tcW w:w="6237" w:type="dxa"/>
          </w:tcPr>
          <w:p w:rsidR="00625336" w:rsidRPr="00E551D7" w:rsidRDefault="006B203E" w:rsidP="000A5B3A">
            <w:pPr>
              <w:pStyle w:val="ListParagraph"/>
              <w:numPr>
                <w:ilvl w:val="0"/>
                <w:numId w:val="8"/>
              </w:numPr>
              <w:ind w:hanging="184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E551D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Giúp bé nhận biết các </w:t>
            </w:r>
            <w:r w:rsidR="009E38DA" w:rsidRPr="00E551D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côn trùng</w:t>
            </w:r>
            <w:r w:rsidRPr="00E551D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, thức ăn và nơi sống của các con </w:t>
            </w:r>
            <w:r w:rsidR="009E38DA" w:rsidRPr="00E551D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coon trùng đó, đồng thời bé biết tạo khoảng cách an toàn khi gặp một số loài công trùng nguy hiểm</w:t>
            </w:r>
            <w:r w:rsidRPr="00E551D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.</w:t>
            </w:r>
          </w:p>
        </w:tc>
      </w:tr>
      <w:tr w:rsidR="003629B5" w:rsidRPr="00DD5D8C" w:rsidTr="00E1523E"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3629B5" w:rsidRPr="00F365AB" w:rsidRDefault="006279A7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9C5C28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CF77B0" w:rsidRPr="00E551D7" w:rsidRDefault="000A5B3A" w:rsidP="000A5B3A">
            <w:pPr>
              <w:pStyle w:val="ListParagraph"/>
              <w:ind w:left="317" w:hanging="31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-  </w:t>
            </w:r>
            <w:r w:rsidR="006B203E"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Bé </w:t>
            </w:r>
            <w:r w:rsidR="009E38DA"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tham gia giao thông. (1</w:t>
            </w:r>
            <w:r w:rsidR="006B203E"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tiết)</w:t>
            </w:r>
          </w:p>
          <w:p w:rsidR="006B203E" w:rsidRPr="00E551D7" w:rsidRDefault="009E38DA" w:rsidP="000A5B3A">
            <w:pPr>
              <w:pStyle w:val="ListParagraph"/>
              <w:numPr>
                <w:ilvl w:val="0"/>
                <w:numId w:val="8"/>
              </w:numPr>
              <w:ind w:left="317" w:hanging="31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51D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Bé tập sang đường, khi đèn xanh bật sang.</w:t>
            </w:r>
          </w:p>
        </w:tc>
        <w:tc>
          <w:tcPr>
            <w:tcW w:w="6237" w:type="dxa"/>
          </w:tcPr>
          <w:p w:rsidR="00E1523E" w:rsidRPr="000A5B3A" w:rsidRDefault="009E38DA" w:rsidP="000A5B3A">
            <w:pPr>
              <w:pStyle w:val="ListParagraph"/>
              <w:numPr>
                <w:ilvl w:val="0"/>
                <w:numId w:val="8"/>
              </w:numPr>
              <w:ind w:hanging="1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Giúp trẻ biết các tham gia giao thông </w:t>
            </w:r>
            <w:proofErr w:type="gramStart"/>
            <w:r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>an</w:t>
            </w:r>
            <w:proofErr w:type="gramEnd"/>
            <w:r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toàn khi ra ngoai đường.</w:t>
            </w:r>
          </w:p>
          <w:p w:rsidR="009E38DA" w:rsidRPr="000A5B3A" w:rsidRDefault="009E38DA" w:rsidP="000A5B3A">
            <w:pPr>
              <w:pStyle w:val="ListParagraph"/>
              <w:numPr>
                <w:ilvl w:val="0"/>
                <w:numId w:val="8"/>
              </w:numPr>
              <w:ind w:hanging="1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>Trẻ biết chờ khi đèn đỏ bật sang</w:t>
            </w:r>
          </w:p>
          <w:p w:rsidR="009E38DA" w:rsidRPr="000A5B3A" w:rsidRDefault="009E38DA" w:rsidP="000A5B3A">
            <w:pPr>
              <w:pStyle w:val="ListParagraph"/>
              <w:numPr>
                <w:ilvl w:val="0"/>
                <w:numId w:val="8"/>
              </w:numPr>
              <w:ind w:hanging="1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>Trẻ biết tự động quan sát và sang đường khi có tín hiệu của đèn xanh.</w:t>
            </w:r>
          </w:p>
        </w:tc>
      </w:tr>
      <w:tr w:rsidR="003629B5" w:rsidRPr="00DD5D8C" w:rsidTr="00E1523E">
        <w:tc>
          <w:tcPr>
            <w:tcW w:w="851" w:type="dxa"/>
            <w:tcBorders>
              <w:bottom w:val="nil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B5E" w:rsidRPr="00F365AB" w:rsidRDefault="00CC1B5E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CC1B5E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</w:tcPr>
          <w:p w:rsidR="008B4F2E" w:rsidRPr="00E551D7" w:rsidRDefault="008B4F2E" w:rsidP="000A5B3A">
            <w:pPr>
              <w:pStyle w:val="ListParagraph"/>
              <w:numPr>
                <w:ilvl w:val="0"/>
                <w:numId w:val="8"/>
              </w:numPr>
              <w:ind w:left="317" w:hanging="31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Bé kham phá một số loại côn trùng (tiết 2): Bé biết tên một số loại côn trùng, biết đặt tính, và tiếp xúc </w:t>
            </w:r>
            <w:proofErr w:type="gramStart"/>
            <w:r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an</w:t>
            </w:r>
            <w:proofErr w:type="gramEnd"/>
            <w:r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toàn với từ loài khi bé gặp.</w:t>
            </w:r>
          </w:p>
          <w:p w:rsidR="008B4F2E" w:rsidRPr="00E551D7" w:rsidRDefault="008B4F2E" w:rsidP="000A5B3A">
            <w:pPr>
              <w:pStyle w:val="ListParagraph"/>
              <w:numPr>
                <w:ilvl w:val="0"/>
                <w:numId w:val="8"/>
              </w:numPr>
              <w:ind w:left="317" w:hanging="31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Bé quan sát tranh một số loại côn trùng như: Kiến, gián, muỗi</w:t>
            </w:r>
            <w:proofErr w:type="gramStart"/>
            <w:r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,...</w:t>
            </w:r>
            <w:proofErr w:type="gramEnd"/>
          </w:p>
          <w:p w:rsidR="00594B99" w:rsidRPr="00E551D7" w:rsidRDefault="008B4F2E" w:rsidP="000A5B3A">
            <w:pPr>
              <w:pStyle w:val="ListParagraph"/>
              <w:numPr>
                <w:ilvl w:val="0"/>
                <w:numId w:val="8"/>
              </w:numPr>
              <w:ind w:left="317" w:hanging="31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Bé quan sát con kiến thật.</w:t>
            </w:r>
          </w:p>
        </w:tc>
        <w:tc>
          <w:tcPr>
            <w:tcW w:w="6237" w:type="dxa"/>
          </w:tcPr>
          <w:p w:rsidR="00FE4E29" w:rsidRPr="000A5B3A" w:rsidRDefault="008B4F2E" w:rsidP="000A5B3A">
            <w:pPr>
              <w:pStyle w:val="ListParagraph"/>
              <w:numPr>
                <w:ilvl w:val="0"/>
                <w:numId w:val="8"/>
              </w:numPr>
              <w:ind w:hanging="1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B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Giúp bé nhận biết các côn trùng, thức ăn và nơi sống của các con coon trùng đó, đồng thời bé biết tạo khoảng cách </w:t>
            </w:r>
            <w:proofErr w:type="gramStart"/>
            <w:r w:rsidRPr="000A5B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an</w:t>
            </w:r>
            <w:proofErr w:type="gramEnd"/>
            <w:r w:rsidRPr="000A5B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toàn khi gặp một số loài công trùng nguy hiểm.</w:t>
            </w:r>
          </w:p>
        </w:tc>
      </w:tr>
      <w:tr w:rsidR="003629B5" w:rsidRPr="00DD5D8C" w:rsidTr="00CC7A4E">
        <w:trPr>
          <w:trHeight w:val="950"/>
        </w:trPr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B5E" w:rsidRPr="00F365AB" w:rsidRDefault="00CC1B5E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04" w:type="dxa"/>
          </w:tcPr>
          <w:p w:rsidR="00594B99" w:rsidRPr="00E551D7" w:rsidRDefault="00594B99" w:rsidP="000A5B3A">
            <w:pPr>
              <w:pStyle w:val="ListParagraph"/>
              <w:numPr>
                <w:ilvl w:val="0"/>
                <w:numId w:val="8"/>
              </w:numPr>
              <w:ind w:left="317" w:hanging="3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Bé tìm hiểu về </w:t>
            </w:r>
            <w:r w:rsidR="008B4F2E"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một số loại rau củ</w:t>
            </w:r>
            <w:r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 (2 tiết)</w:t>
            </w:r>
          </w:p>
          <w:p w:rsidR="00594B99" w:rsidRPr="00E551D7" w:rsidRDefault="00594B99" w:rsidP="000A5B3A">
            <w:pPr>
              <w:pStyle w:val="ListParagraph"/>
              <w:numPr>
                <w:ilvl w:val="0"/>
                <w:numId w:val="8"/>
              </w:numPr>
              <w:ind w:left="317" w:hanging="3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Bé biết đượ</w:t>
            </w:r>
            <w:r w:rsidR="008B4F2E"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 tác dụng của các loại rau củ đối với sức khỏe</w:t>
            </w:r>
            <w:r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8B4F2E" w:rsidRPr="00E551D7" w:rsidRDefault="008B4F2E" w:rsidP="000A5B3A">
            <w:pPr>
              <w:pStyle w:val="ListParagraph"/>
              <w:numPr>
                <w:ilvl w:val="0"/>
                <w:numId w:val="8"/>
              </w:numPr>
              <w:ind w:left="317" w:hanging="3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Bé quan sát rau củ thật.</w:t>
            </w:r>
          </w:p>
        </w:tc>
        <w:tc>
          <w:tcPr>
            <w:tcW w:w="6237" w:type="dxa"/>
          </w:tcPr>
          <w:p w:rsidR="00D07E67" w:rsidRPr="000A5B3A" w:rsidRDefault="008B4F2E" w:rsidP="000A5B3A">
            <w:pPr>
              <w:pStyle w:val="ListParagraph"/>
              <w:numPr>
                <w:ilvl w:val="0"/>
                <w:numId w:val="8"/>
              </w:numPr>
              <w:ind w:hanging="1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B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Giúp bé yêu thích rau và rèn luyện thói quen </w:t>
            </w:r>
            <w:proofErr w:type="gramStart"/>
            <w:r w:rsidRPr="000A5B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ăn</w:t>
            </w:r>
            <w:proofErr w:type="gramEnd"/>
            <w:r w:rsidRPr="000A5B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rau</w:t>
            </w:r>
            <w:r w:rsidR="00594B99" w:rsidRPr="000A5B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8B4F2E" w:rsidRPr="000A5B3A" w:rsidRDefault="008B4F2E" w:rsidP="000A5B3A">
            <w:pPr>
              <w:pStyle w:val="ListParagraph"/>
              <w:numPr>
                <w:ilvl w:val="0"/>
                <w:numId w:val="8"/>
              </w:numPr>
              <w:ind w:hanging="1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B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Giúp bé gần </w:t>
            </w:r>
            <w:proofErr w:type="gramStart"/>
            <w:r w:rsidRPr="000A5B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gũi</w:t>
            </w:r>
            <w:proofErr w:type="gramEnd"/>
            <w:r w:rsidRPr="000A5B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hơn với thiên nhiên khi tiếp xúc trực tiếp với các loại rau mà hằng ngày bé được ăn.</w:t>
            </w:r>
          </w:p>
        </w:tc>
      </w:tr>
      <w:tr w:rsidR="003629B5" w:rsidRPr="00DD5D8C" w:rsidTr="00E1523E">
        <w:tc>
          <w:tcPr>
            <w:tcW w:w="851" w:type="dxa"/>
            <w:tcBorders>
              <w:bottom w:val="nil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1F4D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</w:tcPr>
          <w:p w:rsidR="003629B5" w:rsidRPr="00E551D7" w:rsidRDefault="00A17A9B" w:rsidP="000A5B3A">
            <w:pPr>
              <w:pStyle w:val="ListParagraph"/>
              <w:numPr>
                <w:ilvl w:val="0"/>
                <w:numId w:val="8"/>
              </w:numPr>
              <w:ind w:left="317" w:hanging="317"/>
              <w:rPr>
                <w:rFonts w:ascii="Times New Roman" w:hAnsi="Times New Roman" w:cs="Times New Roman"/>
                <w:b/>
                <w:i/>
              </w:rPr>
            </w:pPr>
            <w:r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Lá xanh, lá vàng</w:t>
            </w:r>
            <w:r w:rsidR="00CC2209"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Bé quan sát cây và quan sát màu sắc của những chiếc lá trên cây</w:t>
            </w:r>
            <w:r w:rsidR="00CC2209"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C2209" w:rsidRPr="00E551D7" w:rsidRDefault="008B4F2E" w:rsidP="000A5B3A">
            <w:pPr>
              <w:pStyle w:val="ListParagraph"/>
              <w:numPr>
                <w:ilvl w:val="0"/>
                <w:numId w:val="8"/>
              </w:numPr>
              <w:ind w:left="317" w:hanging="317"/>
              <w:rPr>
                <w:rFonts w:ascii="Times New Roman" w:hAnsi="Times New Roman" w:cs="Times New Roman"/>
                <w:b/>
                <w:i/>
              </w:rPr>
            </w:pPr>
            <w:r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Bé</w:t>
            </w:r>
            <w:r w:rsidR="00A17A9B"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thấy sự khác biệt về màu sắc của những chiếc lá</w:t>
            </w:r>
            <w:r w:rsidR="00CC2209" w:rsidRPr="00E551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CC2209" w:rsidRPr="000A5B3A" w:rsidRDefault="00CC2209" w:rsidP="000A5B3A">
            <w:pPr>
              <w:pStyle w:val="ListParagraph"/>
              <w:numPr>
                <w:ilvl w:val="0"/>
                <w:numId w:val="8"/>
              </w:numPr>
              <w:ind w:hanging="184"/>
              <w:rPr>
                <w:rFonts w:ascii="Times New Roman" w:hAnsi="Times New Roman"/>
                <w:i/>
                <w:sz w:val="28"/>
                <w:szCs w:val="28"/>
              </w:rPr>
            </w:pPr>
            <w:r w:rsidRPr="000A5B3A">
              <w:rPr>
                <w:rFonts w:ascii="Times New Roman" w:hAnsi="Times New Roman"/>
                <w:i/>
                <w:sz w:val="28"/>
                <w:szCs w:val="28"/>
              </w:rPr>
              <w:t>Hình thành kỹ</w:t>
            </w:r>
            <w:r w:rsidR="00A17A9B" w:rsidRPr="000A5B3A">
              <w:rPr>
                <w:rFonts w:ascii="Times New Roman" w:hAnsi="Times New Roman"/>
                <w:i/>
                <w:sz w:val="28"/>
                <w:szCs w:val="28"/>
              </w:rPr>
              <w:t xml:space="preserve"> quan sát, phân tích vấn đề</w:t>
            </w:r>
            <w:r w:rsidRPr="000A5B3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54107" w:rsidRPr="000A5B3A" w:rsidRDefault="00CC2209" w:rsidP="000A5B3A">
            <w:pPr>
              <w:pStyle w:val="ListParagraph"/>
              <w:numPr>
                <w:ilvl w:val="0"/>
                <w:numId w:val="8"/>
              </w:numPr>
              <w:ind w:hanging="1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Bé </w:t>
            </w:r>
            <w:r w:rsidR="00A17A9B"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>biết vì sao trên cây lại có lá xanh và lá vàng</w:t>
            </w:r>
            <w:r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3629B5" w:rsidRPr="00DD5D8C" w:rsidTr="00E1523E"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B1F4D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CB1F4D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AC6F3F" w:rsidRPr="00E551D7" w:rsidRDefault="00CC2209" w:rsidP="000A5B3A">
            <w:pPr>
              <w:pStyle w:val="ListParagraph"/>
              <w:numPr>
                <w:ilvl w:val="0"/>
                <w:numId w:val="8"/>
              </w:numPr>
              <w:ind w:left="317" w:hanging="31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Bé tìm hiểu về</w:t>
            </w:r>
            <w:r w:rsidR="00184FCD" w:rsidRPr="00E55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con vật ăn cỏ và </w:t>
            </w:r>
            <w:proofErr w:type="gramStart"/>
            <w:r w:rsidR="00184FCD" w:rsidRPr="00E55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ăn</w:t>
            </w:r>
            <w:proofErr w:type="gramEnd"/>
            <w:r w:rsidR="00184FCD" w:rsidRPr="00E55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thịt.</w:t>
            </w:r>
          </w:p>
          <w:p w:rsidR="00CC2209" w:rsidRPr="00E551D7" w:rsidRDefault="00CC2209" w:rsidP="000A5B3A">
            <w:pPr>
              <w:pStyle w:val="ListParagraph"/>
              <w:numPr>
                <w:ilvl w:val="0"/>
                <w:numId w:val="8"/>
              </w:numPr>
              <w:ind w:left="317" w:hanging="31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Bé đượ</w:t>
            </w:r>
            <w:r w:rsidR="00184FCD" w:rsidRPr="00E55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 quan sát tranh các con vật như: con hươu, con trâu, con hổ, con sư tử.</w:t>
            </w:r>
          </w:p>
          <w:p w:rsidR="00CC2209" w:rsidRPr="00E551D7" w:rsidRDefault="00CC2209" w:rsidP="000A5B3A">
            <w:pPr>
              <w:pStyle w:val="ListParagraph"/>
              <w:ind w:left="317" w:hanging="3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F356B9" w:rsidRPr="000A5B3A" w:rsidRDefault="006846AC" w:rsidP="000A5B3A">
            <w:pPr>
              <w:pStyle w:val="ListParagraph"/>
              <w:numPr>
                <w:ilvl w:val="0"/>
                <w:numId w:val="8"/>
              </w:numPr>
              <w:ind w:hanging="1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Bé </w:t>
            </w:r>
            <w:r w:rsidR="00184FCD"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>gọ</w:t>
            </w:r>
            <w:r w:rsidR="00715073"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="00184FCD"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được tên các</w:t>
            </w:r>
            <w:r w:rsidR="00715073"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con vật có </w:t>
            </w:r>
            <w:r w:rsidR="00184FCD"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>trong bài.</w:t>
            </w:r>
          </w:p>
          <w:p w:rsidR="006846AC" w:rsidRPr="000A5B3A" w:rsidRDefault="006846AC" w:rsidP="000A5B3A">
            <w:pPr>
              <w:pStyle w:val="ListParagraph"/>
              <w:numPr>
                <w:ilvl w:val="0"/>
                <w:numId w:val="8"/>
              </w:numPr>
              <w:ind w:hanging="1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Bé biết được </w:t>
            </w:r>
            <w:r w:rsidR="00184FCD"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>đặc điểm môi trường sống và thức ăn của chúng.</w:t>
            </w:r>
          </w:p>
          <w:p w:rsidR="006846AC" w:rsidRPr="000A5B3A" w:rsidRDefault="00184FCD" w:rsidP="000A5B3A">
            <w:pPr>
              <w:pStyle w:val="ListParagraph"/>
              <w:numPr>
                <w:ilvl w:val="0"/>
                <w:numId w:val="8"/>
              </w:numPr>
              <w:ind w:hanging="1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Bé biết các tiếp xúc </w:t>
            </w:r>
            <w:proofErr w:type="gramStart"/>
            <w:r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>an</w:t>
            </w:r>
            <w:proofErr w:type="gramEnd"/>
            <w:r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toàn khi gặp các loài động vật đó.</w:t>
            </w:r>
          </w:p>
        </w:tc>
      </w:tr>
      <w:tr w:rsidR="00EF1E7A" w:rsidRPr="00DD5D8C" w:rsidTr="00E1523E">
        <w:tc>
          <w:tcPr>
            <w:tcW w:w="851" w:type="dxa"/>
            <w:tcBorders>
              <w:bottom w:val="nil"/>
            </w:tcBorders>
          </w:tcPr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</w:tcPr>
          <w:p w:rsidR="00EF1E7A" w:rsidRPr="00E551D7" w:rsidRDefault="00184FCD" w:rsidP="000A5B3A">
            <w:pPr>
              <w:pStyle w:val="ListParagraph"/>
              <w:numPr>
                <w:ilvl w:val="0"/>
                <w:numId w:val="8"/>
              </w:numPr>
              <w:ind w:left="317" w:hanging="31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1D7">
              <w:rPr>
                <w:rFonts w:ascii="Times New Roman" w:hAnsi="Times New Roman"/>
                <w:b/>
                <w:i/>
                <w:sz w:val="28"/>
                <w:szCs w:val="28"/>
              </w:rPr>
              <w:t>Trò chơi “Thỏ con tai dài”</w:t>
            </w:r>
            <w:r w:rsidR="006846AC" w:rsidRPr="00E551D7">
              <w:rPr>
                <w:rFonts w:ascii="Times New Roman" w:hAnsi="Times New Roman"/>
                <w:b/>
                <w:i/>
                <w:sz w:val="28"/>
                <w:szCs w:val="28"/>
              </w:rPr>
              <w:t>. Bé</w:t>
            </w:r>
            <w:r w:rsidRPr="00E551D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hoạt độ</w:t>
            </w:r>
            <w:r w:rsidR="00715073" w:rsidRPr="00E551D7">
              <w:rPr>
                <w:rFonts w:ascii="Times New Roman" w:hAnsi="Times New Roman"/>
                <w:b/>
                <w:i/>
                <w:sz w:val="28"/>
                <w:szCs w:val="28"/>
              </w:rPr>
              <w:t>ng toàn thân với trò chơi chú thỏ.</w:t>
            </w:r>
          </w:p>
          <w:p w:rsidR="006846AC" w:rsidRPr="00E551D7" w:rsidRDefault="00715073" w:rsidP="000A5B3A">
            <w:pPr>
              <w:pStyle w:val="ListParagraph"/>
              <w:numPr>
                <w:ilvl w:val="0"/>
                <w:numId w:val="8"/>
              </w:numPr>
              <w:ind w:left="317" w:hanging="317"/>
              <w:rPr>
                <w:rFonts w:ascii="Times New Roman" w:hAnsi="Times New Roman"/>
                <w:b/>
                <w:i/>
              </w:rPr>
            </w:pPr>
            <w:r w:rsidRPr="00E551D7">
              <w:rPr>
                <w:rFonts w:ascii="Times New Roman" w:hAnsi="Times New Roman"/>
                <w:b/>
                <w:i/>
                <w:sz w:val="28"/>
                <w:szCs w:val="28"/>
              </w:rPr>
              <w:t>Bé bắt trước mọi hành động của chú thỏ</w:t>
            </w:r>
            <w:r w:rsidRPr="00E551D7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6237" w:type="dxa"/>
          </w:tcPr>
          <w:p w:rsidR="006846AC" w:rsidRPr="000A5B3A" w:rsidRDefault="006846AC" w:rsidP="000A5B3A">
            <w:pPr>
              <w:pStyle w:val="ListParagraph"/>
              <w:numPr>
                <w:ilvl w:val="0"/>
                <w:numId w:val="8"/>
              </w:numPr>
              <w:ind w:hanging="184"/>
              <w:rPr>
                <w:rFonts w:ascii="Times New Roman" w:hAnsi="Times New Roman"/>
                <w:i/>
                <w:sz w:val="28"/>
                <w:szCs w:val="28"/>
              </w:rPr>
            </w:pPr>
            <w:r w:rsidRPr="000A5B3A">
              <w:rPr>
                <w:rFonts w:ascii="Times New Roman" w:hAnsi="Times New Roman"/>
                <w:i/>
                <w:sz w:val="28"/>
                <w:szCs w:val="28"/>
              </w:rPr>
              <w:t xml:space="preserve">Bé </w:t>
            </w:r>
            <w:r w:rsidR="00715073" w:rsidRPr="000A5B3A">
              <w:rPr>
                <w:rFonts w:ascii="Times New Roman" w:hAnsi="Times New Roman"/>
                <w:i/>
                <w:sz w:val="28"/>
                <w:szCs w:val="28"/>
              </w:rPr>
              <w:t>vừa hoạt động vừa đọc to bài thơ:</w:t>
            </w:r>
          </w:p>
          <w:p w:rsidR="00715073" w:rsidRPr="000A5B3A" w:rsidRDefault="00715073" w:rsidP="000A5B3A">
            <w:pPr>
              <w:pStyle w:val="ListParagraph"/>
              <w:numPr>
                <w:ilvl w:val="0"/>
                <w:numId w:val="8"/>
              </w:numPr>
              <w:ind w:hanging="184"/>
              <w:rPr>
                <w:rFonts w:ascii="Times New Roman" w:hAnsi="Times New Roman"/>
                <w:i/>
                <w:sz w:val="28"/>
                <w:szCs w:val="28"/>
              </w:rPr>
            </w:pPr>
            <w:r w:rsidRPr="000A5B3A">
              <w:rPr>
                <w:rFonts w:ascii="Times New Roman" w:hAnsi="Times New Roman"/>
                <w:i/>
                <w:sz w:val="28"/>
                <w:szCs w:val="28"/>
              </w:rPr>
              <w:t>Thỏ con nhanh nhảu</w:t>
            </w:r>
          </w:p>
          <w:p w:rsidR="00715073" w:rsidRPr="000A5B3A" w:rsidRDefault="00715073" w:rsidP="000A5B3A">
            <w:pPr>
              <w:pStyle w:val="ListParagraph"/>
              <w:ind w:left="360" w:hanging="184"/>
              <w:rPr>
                <w:rFonts w:ascii="Times New Roman" w:hAnsi="Times New Roman"/>
                <w:i/>
                <w:sz w:val="28"/>
                <w:szCs w:val="28"/>
              </w:rPr>
            </w:pPr>
            <w:r w:rsidRPr="000A5B3A">
              <w:rPr>
                <w:rFonts w:ascii="Times New Roman" w:hAnsi="Times New Roman"/>
                <w:i/>
                <w:sz w:val="28"/>
                <w:szCs w:val="28"/>
              </w:rPr>
              <w:t>Có đôi tai dài</w:t>
            </w:r>
          </w:p>
          <w:p w:rsidR="00715073" w:rsidRPr="000A5B3A" w:rsidRDefault="00715073" w:rsidP="000A5B3A">
            <w:pPr>
              <w:pStyle w:val="ListParagraph"/>
              <w:ind w:left="360" w:hanging="184"/>
              <w:rPr>
                <w:rFonts w:ascii="Times New Roman" w:hAnsi="Times New Roman"/>
                <w:i/>
                <w:sz w:val="28"/>
                <w:szCs w:val="28"/>
              </w:rPr>
            </w:pPr>
            <w:r w:rsidRPr="000A5B3A">
              <w:rPr>
                <w:rFonts w:ascii="Times New Roman" w:hAnsi="Times New Roman"/>
                <w:i/>
                <w:sz w:val="28"/>
                <w:szCs w:val="28"/>
              </w:rPr>
              <w:t>Tính hay vui vẻ</w:t>
            </w:r>
          </w:p>
          <w:p w:rsidR="00715073" w:rsidRPr="000A5B3A" w:rsidRDefault="00715073" w:rsidP="000A5B3A">
            <w:pPr>
              <w:pStyle w:val="ListParagraph"/>
              <w:ind w:left="360" w:hanging="184"/>
              <w:rPr>
                <w:rFonts w:ascii="Times New Roman" w:hAnsi="Times New Roman"/>
                <w:i/>
                <w:sz w:val="28"/>
                <w:szCs w:val="28"/>
              </w:rPr>
            </w:pPr>
            <w:r w:rsidRPr="000A5B3A">
              <w:rPr>
                <w:rFonts w:ascii="Times New Roman" w:hAnsi="Times New Roman"/>
                <w:i/>
                <w:sz w:val="28"/>
                <w:szCs w:val="28"/>
              </w:rPr>
              <w:t>Thích nhảy đi chơi</w:t>
            </w:r>
          </w:p>
          <w:p w:rsidR="00715073" w:rsidRPr="000A5B3A" w:rsidRDefault="00715073" w:rsidP="000A5B3A">
            <w:pPr>
              <w:pStyle w:val="ListParagraph"/>
              <w:ind w:left="360" w:hanging="184"/>
              <w:rPr>
                <w:rFonts w:ascii="Times New Roman" w:hAnsi="Times New Roman"/>
                <w:i/>
                <w:sz w:val="28"/>
                <w:szCs w:val="28"/>
              </w:rPr>
            </w:pPr>
            <w:r w:rsidRPr="000A5B3A">
              <w:rPr>
                <w:rFonts w:ascii="Times New Roman" w:hAnsi="Times New Roman"/>
                <w:i/>
                <w:sz w:val="28"/>
                <w:szCs w:val="28"/>
              </w:rPr>
              <w:t>Nhảy nào 1, 2, 3</w:t>
            </w:r>
          </w:p>
          <w:p w:rsidR="006846AC" w:rsidRPr="000A5B3A" w:rsidRDefault="00715073" w:rsidP="000A5B3A">
            <w:pPr>
              <w:pStyle w:val="ListParagraph"/>
              <w:numPr>
                <w:ilvl w:val="0"/>
                <w:numId w:val="8"/>
              </w:numPr>
              <w:ind w:hanging="184"/>
              <w:rPr>
                <w:rFonts w:ascii="Times New Roman" w:hAnsi="Times New Roman"/>
                <w:i/>
                <w:sz w:val="24"/>
                <w:szCs w:val="24"/>
              </w:rPr>
            </w:pPr>
            <w:r w:rsidRPr="000A5B3A">
              <w:rPr>
                <w:rFonts w:ascii="Times New Roman" w:hAnsi="Times New Roman"/>
                <w:i/>
                <w:sz w:val="28"/>
                <w:szCs w:val="28"/>
              </w:rPr>
              <w:t>5 bé xếp hàng cùng chơi 1 lượt và ti nhảy xem chú thỏ nào nhảy nhanh hơn xa hơn</w:t>
            </w:r>
            <w:r w:rsidR="006846AC" w:rsidRPr="000A5B3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EF1E7A" w:rsidRPr="00DD5D8C" w:rsidTr="00F16A3F">
        <w:trPr>
          <w:trHeight w:val="1074"/>
        </w:trPr>
        <w:tc>
          <w:tcPr>
            <w:tcW w:w="851" w:type="dxa"/>
            <w:tcBorders>
              <w:top w:val="nil"/>
            </w:tcBorders>
          </w:tcPr>
          <w:p w:rsidR="00EF1E7A" w:rsidRPr="00DD5D8C" w:rsidRDefault="00EF1E7A" w:rsidP="0036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04" w:type="dxa"/>
          </w:tcPr>
          <w:p w:rsidR="006846AC" w:rsidRPr="00E551D7" w:rsidRDefault="006846AC" w:rsidP="000A5B3A">
            <w:pPr>
              <w:pStyle w:val="ListParagraph"/>
              <w:numPr>
                <w:ilvl w:val="0"/>
                <w:numId w:val="8"/>
              </w:numPr>
              <w:tabs>
                <w:tab w:val="left" w:pos="1127"/>
              </w:tabs>
              <w:ind w:left="317" w:hanging="31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Tự chăm sóc bản thân: (tiế</w:t>
            </w:r>
            <w:r w:rsidR="00715073" w:rsidRPr="00E55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 2</w:t>
            </w:r>
            <w:r w:rsidRPr="00E55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294825" w:rsidRPr="00E551D7" w:rsidRDefault="006846AC" w:rsidP="000A5B3A">
            <w:pPr>
              <w:pStyle w:val="ListParagraph"/>
              <w:numPr>
                <w:ilvl w:val="0"/>
                <w:numId w:val="8"/>
              </w:numPr>
              <w:tabs>
                <w:tab w:val="left" w:pos="1127"/>
              </w:tabs>
              <w:ind w:left="317" w:hanging="317"/>
              <w:rPr>
                <w:rFonts w:ascii="Times New Roman" w:hAnsi="Times New Roman" w:cs="Times New Roman"/>
                <w:b/>
                <w:i/>
              </w:rPr>
            </w:pPr>
            <w:r w:rsidRPr="00E55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Bé tự </w:t>
            </w:r>
            <w:r w:rsidR="00715073" w:rsidRPr="00E55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 giày</w:t>
            </w:r>
            <w:r w:rsidR="00674D94" w:rsidRPr="00E55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F1E7A" w:rsidRPr="000A5B3A" w:rsidRDefault="00674D94" w:rsidP="000A5B3A">
            <w:pPr>
              <w:pStyle w:val="ListParagraph"/>
              <w:numPr>
                <w:ilvl w:val="0"/>
                <w:numId w:val="8"/>
              </w:numPr>
              <w:ind w:hanging="1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>Bé biế</w:t>
            </w:r>
            <w:r w:rsidR="00715073"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>t cách tự đi giày đúng cách</w:t>
            </w:r>
          </w:p>
          <w:p w:rsidR="00674D94" w:rsidRPr="000A5B3A" w:rsidRDefault="00674D94" w:rsidP="000A5B3A">
            <w:pPr>
              <w:pStyle w:val="ListParagraph"/>
              <w:numPr>
                <w:ilvl w:val="0"/>
                <w:numId w:val="8"/>
              </w:numPr>
              <w:ind w:hanging="1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>Rèn luyện tính tự lập cho bé</w:t>
            </w:r>
          </w:p>
          <w:p w:rsidR="00674D94" w:rsidRPr="000A5B3A" w:rsidRDefault="00674D94" w:rsidP="000A5B3A">
            <w:pPr>
              <w:pStyle w:val="ListParagraph"/>
              <w:numPr>
                <w:ilvl w:val="0"/>
                <w:numId w:val="8"/>
              </w:numPr>
              <w:ind w:hanging="1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>Rèn luyện sự tự tin khi biết tự phục vụ</w:t>
            </w:r>
          </w:p>
          <w:p w:rsidR="00674D94" w:rsidRPr="000A5B3A" w:rsidRDefault="00674D94" w:rsidP="000A5B3A">
            <w:pPr>
              <w:pStyle w:val="ListParagraph"/>
              <w:numPr>
                <w:ilvl w:val="0"/>
                <w:numId w:val="8"/>
              </w:numPr>
              <w:ind w:hanging="1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B3A">
              <w:rPr>
                <w:rFonts w:ascii="Times New Roman" w:hAnsi="Times New Roman" w:cs="Times New Roman"/>
                <w:i/>
                <w:sz w:val="28"/>
                <w:szCs w:val="28"/>
              </w:rPr>
              <w:t>Rèn luyện hành động khéo léo</w:t>
            </w:r>
          </w:p>
        </w:tc>
      </w:tr>
    </w:tbl>
    <w:p w:rsidR="003629B5" w:rsidRPr="00DD5D8C" w:rsidRDefault="003629B5" w:rsidP="00F16A3F">
      <w:pPr>
        <w:rPr>
          <w:rFonts w:ascii="Times New Roman" w:hAnsi="Times New Roman" w:cs="Times New Roman"/>
        </w:rPr>
      </w:pPr>
    </w:p>
    <w:sectPr w:rsidR="003629B5" w:rsidRPr="00DD5D8C" w:rsidSect="00CC7A4E">
      <w:pgSz w:w="15840" w:h="12240" w:orient="landscape"/>
      <w:pgMar w:top="284" w:right="956" w:bottom="709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962"/>
    <w:multiLevelType w:val="hybridMultilevel"/>
    <w:tmpl w:val="CEDA1CE0"/>
    <w:lvl w:ilvl="0" w:tplc="21949B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D693E"/>
    <w:multiLevelType w:val="hybridMultilevel"/>
    <w:tmpl w:val="1C6A4E1A"/>
    <w:lvl w:ilvl="0" w:tplc="C1DCA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21F91"/>
    <w:multiLevelType w:val="hybridMultilevel"/>
    <w:tmpl w:val="6B065944"/>
    <w:lvl w:ilvl="0" w:tplc="1CD2FA1A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0FA5D49"/>
    <w:multiLevelType w:val="hybridMultilevel"/>
    <w:tmpl w:val="96E09774"/>
    <w:lvl w:ilvl="0" w:tplc="9E9A07DA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4344"/>
    <w:multiLevelType w:val="hybridMultilevel"/>
    <w:tmpl w:val="745ECF28"/>
    <w:lvl w:ilvl="0" w:tplc="1C7E8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36C76"/>
    <w:multiLevelType w:val="hybridMultilevel"/>
    <w:tmpl w:val="D92E4DDE"/>
    <w:lvl w:ilvl="0" w:tplc="7FE4CF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0542F"/>
    <w:multiLevelType w:val="hybridMultilevel"/>
    <w:tmpl w:val="2B0252CA"/>
    <w:lvl w:ilvl="0" w:tplc="E4A887B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F102D"/>
    <w:multiLevelType w:val="hybridMultilevel"/>
    <w:tmpl w:val="2DF68EBE"/>
    <w:lvl w:ilvl="0" w:tplc="68587238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29B5"/>
    <w:rsid w:val="000942EF"/>
    <w:rsid w:val="000A5B3A"/>
    <w:rsid w:val="000B3725"/>
    <w:rsid w:val="0011541C"/>
    <w:rsid w:val="00136D61"/>
    <w:rsid w:val="00184FCD"/>
    <w:rsid w:val="001F650E"/>
    <w:rsid w:val="00253CD2"/>
    <w:rsid w:val="00270492"/>
    <w:rsid w:val="002843DD"/>
    <w:rsid w:val="00294825"/>
    <w:rsid w:val="00303BB5"/>
    <w:rsid w:val="00331508"/>
    <w:rsid w:val="00335778"/>
    <w:rsid w:val="00354107"/>
    <w:rsid w:val="003629B5"/>
    <w:rsid w:val="003B1A96"/>
    <w:rsid w:val="003D6372"/>
    <w:rsid w:val="003D637E"/>
    <w:rsid w:val="00430B9B"/>
    <w:rsid w:val="00475583"/>
    <w:rsid w:val="004A4F92"/>
    <w:rsid w:val="004D1AE4"/>
    <w:rsid w:val="004D564B"/>
    <w:rsid w:val="004F18C7"/>
    <w:rsid w:val="005131D3"/>
    <w:rsid w:val="00571D82"/>
    <w:rsid w:val="00584B4B"/>
    <w:rsid w:val="00594B99"/>
    <w:rsid w:val="005E10A0"/>
    <w:rsid w:val="006012B4"/>
    <w:rsid w:val="006077B9"/>
    <w:rsid w:val="00624475"/>
    <w:rsid w:val="00625336"/>
    <w:rsid w:val="006279A7"/>
    <w:rsid w:val="0064756C"/>
    <w:rsid w:val="00652CFD"/>
    <w:rsid w:val="00674D94"/>
    <w:rsid w:val="00677E4D"/>
    <w:rsid w:val="006846AC"/>
    <w:rsid w:val="006B203E"/>
    <w:rsid w:val="00715073"/>
    <w:rsid w:val="0075305E"/>
    <w:rsid w:val="00783E70"/>
    <w:rsid w:val="007A0042"/>
    <w:rsid w:val="007C7BA1"/>
    <w:rsid w:val="00853C17"/>
    <w:rsid w:val="00864BCC"/>
    <w:rsid w:val="008B4F2E"/>
    <w:rsid w:val="008C4BC8"/>
    <w:rsid w:val="009038A9"/>
    <w:rsid w:val="00942C78"/>
    <w:rsid w:val="009A44E1"/>
    <w:rsid w:val="009B3BAD"/>
    <w:rsid w:val="009C5C28"/>
    <w:rsid w:val="009C6CB4"/>
    <w:rsid w:val="009E38DA"/>
    <w:rsid w:val="00A15EC6"/>
    <w:rsid w:val="00A17A9B"/>
    <w:rsid w:val="00A34ABB"/>
    <w:rsid w:val="00AC6F3F"/>
    <w:rsid w:val="00AD5264"/>
    <w:rsid w:val="00AE3858"/>
    <w:rsid w:val="00B07FB9"/>
    <w:rsid w:val="00B66951"/>
    <w:rsid w:val="00B82E26"/>
    <w:rsid w:val="00BC4818"/>
    <w:rsid w:val="00BE2B48"/>
    <w:rsid w:val="00BE2DAB"/>
    <w:rsid w:val="00C00CE3"/>
    <w:rsid w:val="00C22866"/>
    <w:rsid w:val="00C41F46"/>
    <w:rsid w:val="00C50B89"/>
    <w:rsid w:val="00C65BE9"/>
    <w:rsid w:val="00C707D1"/>
    <w:rsid w:val="00C92320"/>
    <w:rsid w:val="00CA7E77"/>
    <w:rsid w:val="00CB1242"/>
    <w:rsid w:val="00CB1F4D"/>
    <w:rsid w:val="00CC1B5E"/>
    <w:rsid w:val="00CC2209"/>
    <w:rsid w:val="00CC7A4E"/>
    <w:rsid w:val="00CF77B0"/>
    <w:rsid w:val="00D07E67"/>
    <w:rsid w:val="00DA36F7"/>
    <w:rsid w:val="00DA57D1"/>
    <w:rsid w:val="00DD5D8C"/>
    <w:rsid w:val="00DF48F7"/>
    <w:rsid w:val="00E1230E"/>
    <w:rsid w:val="00E1523E"/>
    <w:rsid w:val="00E15A21"/>
    <w:rsid w:val="00E17168"/>
    <w:rsid w:val="00E43660"/>
    <w:rsid w:val="00E551D7"/>
    <w:rsid w:val="00E57FE1"/>
    <w:rsid w:val="00EF1E7A"/>
    <w:rsid w:val="00F16A3F"/>
    <w:rsid w:val="00F356B9"/>
    <w:rsid w:val="00F365AB"/>
    <w:rsid w:val="00F45234"/>
    <w:rsid w:val="00FE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B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03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B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03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2018-03-19T02:58:00Z</dcterms:created>
  <dcterms:modified xsi:type="dcterms:W3CDTF">2018-03-20T00:54:00Z</dcterms:modified>
</cp:coreProperties>
</file>